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CC5461">
        <w:rPr>
          <w:rFonts w:ascii="Arial" w:hAnsi="Arial" w:cs="Arial"/>
          <w:b/>
          <w:sz w:val="16"/>
          <w:szCs w:val="16"/>
        </w:rPr>
        <w:t>8</w:t>
      </w:r>
      <w:r w:rsidR="00CF2157">
        <w:rPr>
          <w:rFonts w:ascii="Arial" w:hAnsi="Arial" w:cs="Arial"/>
          <w:b/>
          <w:sz w:val="16"/>
          <w:szCs w:val="16"/>
        </w:rPr>
        <w:t>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CF2157">
        <w:rPr>
          <w:rFonts w:ascii="Arial" w:hAnsi="Arial" w:cs="Arial"/>
          <w:b/>
          <w:bCs/>
          <w:sz w:val="16"/>
          <w:szCs w:val="16"/>
        </w:rPr>
        <w:t>172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CF2157">
        <w:rPr>
          <w:rFonts w:ascii="Arial" w:hAnsi="Arial" w:cs="Arial"/>
          <w:b/>
          <w:bCs/>
          <w:sz w:val="16"/>
          <w:szCs w:val="16"/>
        </w:rPr>
        <w:t>00505</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 xml:space="preserve">futura e eventual </w:t>
      </w:r>
      <w:proofErr w:type="spellStart"/>
      <w:r w:rsidR="00CF2157" w:rsidRPr="00CF2157">
        <w:rPr>
          <w:rFonts w:ascii="Arial" w:hAnsi="Arial" w:cs="Arial"/>
          <w:sz w:val="16"/>
          <w:szCs w:val="16"/>
          <w:lang w:val="es-BO"/>
        </w:rPr>
        <w:t>aquisição</w:t>
      </w:r>
      <w:proofErr w:type="spellEnd"/>
      <w:r w:rsidR="00CF2157" w:rsidRPr="00CF2157">
        <w:rPr>
          <w:rFonts w:ascii="Arial" w:hAnsi="Arial" w:cs="Arial"/>
          <w:sz w:val="16"/>
          <w:szCs w:val="16"/>
          <w:lang w:val="es-BO"/>
        </w:rPr>
        <w:t xml:space="preserve"> </w:t>
      </w:r>
      <w:r w:rsidR="00CF2157" w:rsidRPr="00CF2157">
        <w:rPr>
          <w:rFonts w:ascii="Arial" w:hAnsi="Arial" w:cs="Arial"/>
          <w:sz w:val="16"/>
          <w:szCs w:val="16"/>
        </w:rPr>
        <w:t>de Medicamentos (Grupo Dermatológicos) visando atender as necessidades das Unidades de Saúde do Estado (hospitalares e ambulatoriais), a pedido da Secretaria de Estado da Saúde – SESAU/ RO</w:t>
      </w:r>
      <w:r w:rsidR="00587C0E" w:rsidRPr="00CF2157">
        <w:rPr>
          <w:rFonts w:ascii="Arial" w:hAnsi="Arial" w:cs="Arial"/>
          <w:sz w:val="16"/>
          <w:szCs w:val="16"/>
        </w:rPr>
        <w:t>,</w:t>
      </w:r>
      <w:r w:rsidRPr="00CF2157">
        <w:rPr>
          <w:rFonts w:ascii="Arial" w:hAnsi="Arial" w:cs="Arial"/>
          <w:kern w:val="36"/>
          <w:sz w:val="16"/>
          <w:szCs w:val="16"/>
        </w:rPr>
        <w:t xml:space="preserve"> </w:t>
      </w:r>
      <w:r w:rsidRPr="00CF215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CF2157" w:rsidRPr="00CF2157"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 xml:space="preserve">futura e eventual </w:t>
      </w:r>
      <w:proofErr w:type="spellStart"/>
      <w:r w:rsidR="00CF2157" w:rsidRPr="00CF2157">
        <w:rPr>
          <w:rFonts w:ascii="Arial" w:hAnsi="Arial" w:cs="Arial"/>
          <w:sz w:val="16"/>
          <w:szCs w:val="16"/>
          <w:lang w:val="es-BO"/>
        </w:rPr>
        <w:t>aquisição</w:t>
      </w:r>
      <w:proofErr w:type="spellEnd"/>
      <w:r w:rsidR="00CF2157" w:rsidRPr="00CF2157">
        <w:rPr>
          <w:rFonts w:ascii="Arial" w:hAnsi="Arial" w:cs="Arial"/>
          <w:sz w:val="16"/>
          <w:szCs w:val="16"/>
          <w:lang w:val="es-BO"/>
        </w:rPr>
        <w:t xml:space="preserve"> </w:t>
      </w:r>
      <w:r w:rsidR="00CF2157" w:rsidRPr="00CF2157">
        <w:rPr>
          <w:rFonts w:ascii="Arial" w:hAnsi="Arial" w:cs="Arial"/>
          <w:sz w:val="16"/>
          <w:szCs w:val="16"/>
        </w:rPr>
        <w:t>de Medicamentos (Grupo Dermatológicos) visando atender as necessidades das Unidades de Saúde do Estado (hospitalares e ambulatoriais), a pedido da Secretaria de Estado da Saúde – SESAU/ RO</w:t>
      </w:r>
    </w:p>
    <w:p w:rsidR="00CF2157" w:rsidRDefault="00CF2157" w:rsidP="005C3886">
      <w:pPr>
        <w:jc w:val="both"/>
        <w:rPr>
          <w:color w:val="FF0000"/>
          <w:sz w:val="22"/>
          <w:szCs w:val="22"/>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CF2157" w:rsidRDefault="00CF2157" w:rsidP="00CF2157">
      <w:pPr>
        <w:pStyle w:val="Corpodetexto3"/>
        <w:tabs>
          <w:tab w:val="left" w:pos="900"/>
        </w:tabs>
        <w:ind w:left="360" w:right="47"/>
        <w:rPr>
          <w:rFonts w:ascii="Arial" w:hAnsi="Arial" w:cs="Arial"/>
          <w:sz w:val="16"/>
          <w:szCs w:val="16"/>
        </w:rPr>
      </w:pPr>
    </w:p>
    <w:p w:rsidR="00CF2157" w:rsidRDefault="00CF2157" w:rsidP="00CF2157">
      <w:pPr>
        <w:pStyle w:val="Corpodetexto3"/>
        <w:tabs>
          <w:tab w:val="left" w:pos="900"/>
        </w:tabs>
        <w:ind w:left="360" w:right="47"/>
        <w:rPr>
          <w:rFonts w:ascii="Arial" w:hAnsi="Arial" w:cs="Arial"/>
          <w:sz w:val="16"/>
          <w:szCs w:val="16"/>
        </w:rPr>
      </w:pPr>
    </w:p>
    <w:p w:rsidR="00CF2157" w:rsidRPr="00CF2157" w:rsidRDefault="00F3309E" w:rsidP="00CF2157">
      <w:pPr>
        <w:pStyle w:val="Corpodetexto3"/>
        <w:numPr>
          <w:ilvl w:val="1"/>
          <w:numId w:val="19"/>
        </w:numPr>
        <w:tabs>
          <w:tab w:val="left" w:pos="900"/>
        </w:tabs>
        <w:ind w:right="47"/>
        <w:rPr>
          <w:rFonts w:ascii="Arial" w:hAnsi="Arial" w:cs="Arial"/>
          <w:sz w:val="16"/>
          <w:szCs w:val="16"/>
        </w:rPr>
      </w:pPr>
      <w:r w:rsidRPr="00CF2157">
        <w:rPr>
          <w:rFonts w:ascii="Arial" w:hAnsi="Arial" w:cs="Arial"/>
          <w:b/>
          <w:sz w:val="16"/>
          <w:szCs w:val="16"/>
        </w:rPr>
        <w:t xml:space="preserve">DO PRAZO E </w:t>
      </w:r>
      <w:r w:rsidRPr="00CF2157">
        <w:rPr>
          <w:rFonts w:ascii="Arial" w:hAnsi="Arial" w:cs="Arial"/>
          <w:b/>
          <w:bCs/>
          <w:iCs/>
          <w:sz w:val="16"/>
          <w:szCs w:val="16"/>
        </w:rPr>
        <w:t>FORMA</w:t>
      </w:r>
      <w:r w:rsidRPr="00CF2157">
        <w:rPr>
          <w:rFonts w:ascii="Arial" w:hAnsi="Arial" w:cs="Arial"/>
          <w:b/>
          <w:sz w:val="16"/>
          <w:szCs w:val="16"/>
        </w:rPr>
        <w:t xml:space="preserve"> DE ENTREGA:</w:t>
      </w:r>
      <w:r w:rsidRPr="00CF2157">
        <w:rPr>
          <w:rFonts w:ascii="Arial" w:hAnsi="Arial" w:cs="Arial"/>
          <w:b/>
          <w:bCs/>
          <w:iCs/>
          <w:sz w:val="16"/>
          <w:szCs w:val="16"/>
        </w:rPr>
        <w:t xml:space="preserve"> </w:t>
      </w:r>
      <w:r w:rsidR="00CF2157" w:rsidRPr="00CF2157">
        <w:rPr>
          <w:rFonts w:ascii="Arial" w:hAnsi="Arial" w:cs="Arial"/>
          <w:sz w:val="16"/>
          <w:szCs w:val="16"/>
        </w:rPr>
        <w:t xml:space="preserve">O prazo de entrega dos materiais deverá ser de até </w:t>
      </w:r>
      <w:r w:rsidR="00CF2157" w:rsidRPr="00CF2157">
        <w:rPr>
          <w:rFonts w:ascii="Arial" w:hAnsi="Arial" w:cs="Arial"/>
          <w:b/>
          <w:sz w:val="16"/>
          <w:szCs w:val="16"/>
        </w:rPr>
        <w:t xml:space="preserve">30 </w:t>
      </w:r>
      <w:r w:rsidR="00CF2157" w:rsidRPr="00CF2157">
        <w:rPr>
          <w:rFonts w:ascii="Arial" w:hAnsi="Arial" w:cs="Arial"/>
          <w:b/>
          <w:bCs/>
          <w:sz w:val="16"/>
          <w:szCs w:val="16"/>
        </w:rPr>
        <w:t xml:space="preserve">(trinta) </w:t>
      </w:r>
      <w:r w:rsidR="00CF2157" w:rsidRPr="00CF2157">
        <w:rPr>
          <w:rFonts w:ascii="Arial" w:hAnsi="Arial" w:cs="Arial"/>
          <w:bCs/>
          <w:sz w:val="16"/>
          <w:szCs w:val="16"/>
        </w:rPr>
        <w:t>dias corridos</w:t>
      </w:r>
      <w:r w:rsidR="00CF2157" w:rsidRPr="00CF2157">
        <w:rPr>
          <w:rFonts w:ascii="Arial" w:hAnsi="Arial" w:cs="Arial"/>
          <w:sz w:val="16"/>
          <w:szCs w:val="16"/>
        </w:rPr>
        <w:t>, a contar da data da Assinatura/Retirada do Instrumento Contratual/Nota de Empenho.</w:t>
      </w:r>
    </w:p>
    <w:p w:rsidR="00CF2157" w:rsidRDefault="00CF2157" w:rsidP="00CF2157">
      <w:pPr>
        <w:jc w:val="both"/>
        <w:rPr>
          <w:rFonts w:ascii="Arial" w:hAnsi="Arial" w:cs="Arial"/>
          <w:b/>
          <w:bCs/>
          <w:sz w:val="16"/>
          <w:szCs w:val="16"/>
        </w:rPr>
      </w:pPr>
    </w:p>
    <w:p w:rsidR="00CF2157" w:rsidRPr="00CF2157" w:rsidRDefault="00CF2157" w:rsidP="00CF2157">
      <w:pPr>
        <w:jc w:val="both"/>
        <w:rPr>
          <w:rFonts w:ascii="Arial" w:hAnsi="Arial" w:cs="Arial"/>
          <w:b/>
          <w:bCs/>
          <w:sz w:val="16"/>
          <w:szCs w:val="16"/>
        </w:rPr>
      </w:pPr>
    </w:p>
    <w:p w:rsidR="00CF2157" w:rsidRPr="00CF2157" w:rsidRDefault="00F3309E" w:rsidP="00CF2157">
      <w:pPr>
        <w:pStyle w:val="Corpodetexto3"/>
        <w:numPr>
          <w:ilvl w:val="1"/>
          <w:numId w:val="19"/>
        </w:numPr>
        <w:tabs>
          <w:tab w:val="left" w:pos="900"/>
        </w:tabs>
        <w:ind w:right="47"/>
        <w:rPr>
          <w:rFonts w:ascii="Arial" w:hAnsi="Arial" w:cs="Arial"/>
          <w:sz w:val="16"/>
          <w:szCs w:val="16"/>
        </w:rPr>
      </w:pPr>
      <w:r w:rsidRPr="00CF2157">
        <w:rPr>
          <w:rFonts w:ascii="Arial" w:hAnsi="Arial" w:cs="Arial"/>
          <w:b/>
          <w:sz w:val="16"/>
          <w:szCs w:val="16"/>
        </w:rPr>
        <w:t xml:space="preserve">DO </w:t>
      </w:r>
      <w:r w:rsidR="00F17DD3" w:rsidRPr="00CF2157">
        <w:rPr>
          <w:rFonts w:ascii="Arial" w:hAnsi="Arial" w:cs="Arial"/>
          <w:b/>
          <w:sz w:val="16"/>
          <w:szCs w:val="16"/>
        </w:rPr>
        <w:t>LOCAL/HORÁRIOS</w:t>
      </w:r>
      <w:r w:rsidRPr="00CF2157">
        <w:rPr>
          <w:rFonts w:ascii="Arial" w:hAnsi="Arial" w:cs="Arial"/>
          <w:b/>
          <w:sz w:val="16"/>
          <w:szCs w:val="16"/>
        </w:rPr>
        <w:t xml:space="preserve"> DE ENTREGA</w:t>
      </w:r>
      <w:r w:rsidR="00F17DD3" w:rsidRPr="00CF2157">
        <w:rPr>
          <w:rFonts w:ascii="Arial" w:hAnsi="Arial" w:cs="Arial"/>
          <w:b/>
          <w:sz w:val="16"/>
          <w:szCs w:val="16"/>
        </w:rPr>
        <w:t>:</w:t>
      </w:r>
      <w:r w:rsidR="00F17DD3" w:rsidRPr="00CF2157">
        <w:rPr>
          <w:rFonts w:ascii="Arial" w:hAnsi="Arial" w:cs="Arial"/>
          <w:sz w:val="16"/>
          <w:szCs w:val="16"/>
        </w:rPr>
        <w:t xml:space="preserve"> </w:t>
      </w:r>
      <w:r w:rsidR="00CF2157" w:rsidRPr="00CF2157">
        <w:rPr>
          <w:rFonts w:ascii="Arial" w:hAnsi="Arial" w:cs="Arial"/>
          <w:sz w:val="16"/>
          <w:szCs w:val="16"/>
        </w:rPr>
        <w:t xml:space="preserve">Os materiais, objeto da presente Licitação, </w:t>
      </w:r>
      <w:r w:rsidR="00CF2157" w:rsidRPr="00CF2157">
        <w:rPr>
          <w:rFonts w:ascii="Arial" w:hAnsi="Arial" w:cs="Arial"/>
          <w:bCs/>
          <w:sz w:val="16"/>
          <w:szCs w:val="16"/>
        </w:rPr>
        <w:t>deverão ser entregues</w:t>
      </w:r>
      <w:r w:rsidR="00CF2157" w:rsidRPr="00CF2157">
        <w:rPr>
          <w:rFonts w:ascii="Arial" w:hAnsi="Arial" w:cs="Arial"/>
          <w:b/>
          <w:bCs/>
          <w:sz w:val="16"/>
          <w:szCs w:val="16"/>
        </w:rPr>
        <w:t xml:space="preserve"> </w:t>
      </w:r>
      <w:r w:rsidR="00CF2157" w:rsidRPr="00CF2157">
        <w:rPr>
          <w:rFonts w:ascii="Arial" w:hAnsi="Arial" w:cs="Arial"/>
          <w:sz w:val="16"/>
          <w:szCs w:val="16"/>
        </w:rPr>
        <w:t>com frete CIF, no (s) seguinte (s) local (is): Central de Abastecimento Farmacêutico – CAF1, sito a Rua Antonio Lacerda, N.º 1745; Bairro: Setor Industrial – CEP: 78.021-038 – Porto Velho/RO.</w:t>
      </w:r>
      <w:r w:rsidR="00CF2157">
        <w:rPr>
          <w:rFonts w:ascii="Arial" w:hAnsi="Arial" w:cs="Arial"/>
          <w:sz w:val="16"/>
          <w:szCs w:val="16"/>
        </w:rPr>
        <w:t xml:space="preserve"> </w:t>
      </w:r>
      <w:r w:rsidR="00CF2157" w:rsidRPr="00CF2157">
        <w:rPr>
          <w:rFonts w:ascii="Arial" w:hAnsi="Arial" w:cs="Arial"/>
          <w:sz w:val="16"/>
          <w:szCs w:val="16"/>
        </w:rPr>
        <w:t>A entrega dos materiais deverá ocorrer de segunda a quinta-feira no horário das 08h00min as 15h00min, e as sextas-feiras das 08h00min as 13h00min.</w:t>
      </w:r>
      <w:r w:rsidR="00CF2157">
        <w:rPr>
          <w:rFonts w:ascii="Arial" w:hAnsi="Arial" w:cs="Arial"/>
          <w:sz w:val="16"/>
          <w:szCs w:val="16"/>
        </w:rPr>
        <w:t xml:space="preserve"> </w:t>
      </w:r>
      <w:r w:rsidR="00CF2157" w:rsidRPr="00CF2157">
        <w:rPr>
          <w:rFonts w:ascii="Arial" w:hAnsi="Arial" w:cs="Arial"/>
          <w:bCs/>
          <w:sz w:val="16"/>
          <w:szCs w:val="16"/>
        </w:rPr>
        <w:t xml:space="preserve">Para entrega dos materiais, se faz necessária realização de prévio agendamento junto a DGAF/SESAU, </w:t>
      </w:r>
      <w:r w:rsidR="00CF2157" w:rsidRPr="00CF2157">
        <w:rPr>
          <w:rFonts w:ascii="Arial" w:hAnsi="Arial" w:cs="Arial"/>
          <w:sz w:val="16"/>
          <w:szCs w:val="16"/>
        </w:rPr>
        <w:t>com 48 (quarenta e oito) horas de antecedência, observando que tal comunicação deverá ocorrer no horário de expediente do órgão requisitante.</w:t>
      </w:r>
    </w:p>
    <w:p w:rsidR="00F3309E" w:rsidRDefault="00F3309E" w:rsidP="005C3886">
      <w:pPr>
        <w:jc w:val="both"/>
        <w:rPr>
          <w:rFonts w:ascii="Arial" w:hAnsi="Arial" w:cs="Arial"/>
          <w:sz w:val="16"/>
          <w:szCs w:val="16"/>
        </w:rPr>
      </w:pPr>
    </w:p>
    <w:p w:rsidR="00CF2157" w:rsidRDefault="00CF2157" w:rsidP="005C3886">
      <w:pPr>
        <w:jc w:val="both"/>
        <w:rPr>
          <w:rFonts w:ascii="Arial" w:hAnsi="Arial" w:cs="Arial"/>
          <w:sz w:val="16"/>
          <w:szCs w:val="16"/>
        </w:rPr>
      </w:pPr>
    </w:p>
    <w:p w:rsidR="00F3309E" w:rsidRPr="00F3309E" w:rsidRDefault="00F3309E" w:rsidP="00F17DD3">
      <w:pPr>
        <w:ind w:firstLine="825"/>
        <w:jc w:val="both"/>
        <w:rPr>
          <w:rFonts w:ascii="Arial" w:hAnsi="Arial" w:cs="Arial"/>
          <w:sz w:val="16"/>
          <w:szCs w:val="16"/>
        </w:rPr>
      </w:pPr>
    </w:p>
    <w:p w:rsidR="009D2314" w:rsidRPr="00F3309E" w:rsidRDefault="009D2314" w:rsidP="009D2314">
      <w:pPr>
        <w:pStyle w:val="Corpodetexto3"/>
        <w:tabs>
          <w:tab w:val="left" w:pos="900"/>
        </w:tabs>
        <w:ind w:right="47"/>
        <w:rPr>
          <w:rFonts w:ascii="Arial" w:hAnsi="Arial" w:cs="Arial"/>
          <w:b/>
          <w:bCs/>
          <w:sz w:val="16"/>
          <w:szCs w:val="16"/>
        </w:rPr>
      </w:pPr>
      <w:r w:rsidRPr="00F3309E">
        <w:rPr>
          <w:rFonts w:ascii="Arial" w:hAnsi="Arial" w:cs="Arial"/>
          <w:sz w:val="16"/>
          <w:szCs w:val="16"/>
        </w:rPr>
        <w:lastRenderedPageBreak/>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CC5461">
        <w:rPr>
          <w:rFonts w:ascii="Arial" w:hAnsi="Arial" w:cs="Arial"/>
          <w:b/>
          <w:bCs/>
          <w:color w:val="000000"/>
          <w:sz w:val="16"/>
          <w:szCs w:val="16"/>
        </w:rPr>
        <w:t>MÁRCIA CARVALHO GUEDES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Interina</w:t>
      </w:r>
      <w:r w:rsidRPr="009A54D1">
        <w:rPr>
          <w:rFonts w:ascii="Arial" w:hAnsi="Arial" w:cs="Arial"/>
          <w:bCs/>
          <w:color w:val="000000"/>
          <w:sz w:val="16"/>
          <w:szCs w:val="16"/>
        </w:rPr>
        <w:t xml:space="preserv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C50BF7" w:rsidRDefault="00D343C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3C4" w:rsidRDefault="00D343C4">
      <w:r>
        <w:separator/>
      </w:r>
    </w:p>
  </w:endnote>
  <w:endnote w:type="continuationSeparator" w:id="1">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3C4" w:rsidRDefault="00D343C4">
      <w:r>
        <w:separator/>
      </w:r>
    </w:p>
  </w:footnote>
  <w:footnote w:type="continuationSeparator" w:id="1">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2804</Words>
  <Characters>15944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2014-12-18T14:19:00Z</cp:lastPrinted>
  <dcterms:created xsi:type="dcterms:W3CDTF">2014-12-18T14:10:00Z</dcterms:created>
  <dcterms:modified xsi:type="dcterms:W3CDTF">2014-12-18T14:19:00Z</dcterms:modified>
</cp:coreProperties>
</file>